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66" w:rsidRPr="00A06966" w:rsidRDefault="00A06966" w:rsidP="00A06966">
      <w:pPr>
        <w:spacing w:line="0" w:lineRule="atLeast"/>
        <w:jc w:val="center"/>
        <w:rPr>
          <w:rFonts w:ascii="华文中宋" w:eastAsia="华文中宋" w:hAnsi="华文中宋"/>
          <w:b/>
          <w:bCs/>
          <w:szCs w:val="32"/>
        </w:rPr>
      </w:pPr>
      <w:r w:rsidRPr="00A06966">
        <w:rPr>
          <w:rFonts w:ascii="华文中宋" w:eastAsia="华文中宋" w:hAnsi="华文中宋" w:hint="eastAsia"/>
          <w:b/>
          <w:bCs/>
          <w:szCs w:val="32"/>
        </w:rPr>
        <w:t>沧州师范学院</w:t>
      </w:r>
    </w:p>
    <w:p w:rsidR="00A06966" w:rsidRDefault="00A06966" w:rsidP="00A06966">
      <w:pPr>
        <w:spacing w:line="0" w:lineRule="atLeast"/>
        <w:jc w:val="center"/>
        <w:rPr>
          <w:rFonts w:ascii="华文中宋" w:eastAsia="华文中宋" w:hAnsi="华文中宋" w:hint="eastAsia"/>
          <w:b/>
          <w:bCs/>
          <w:szCs w:val="32"/>
        </w:rPr>
      </w:pPr>
      <w:r w:rsidRPr="00A06966">
        <w:rPr>
          <w:rFonts w:ascii="华文中宋" w:eastAsia="华文中宋" w:hAnsi="华文中宋" w:hint="eastAsia"/>
          <w:b/>
          <w:bCs/>
          <w:szCs w:val="32"/>
        </w:rPr>
        <w:t>关于调整校园交通管理工作领导小组成员的通知</w:t>
      </w:r>
    </w:p>
    <w:p w:rsidR="002E3D64" w:rsidRDefault="002E3D64" w:rsidP="002E3D64">
      <w:pPr>
        <w:jc w:val="center"/>
        <w:rPr>
          <w:rFonts w:hint="eastAsia"/>
          <w:b/>
          <w:szCs w:val="32"/>
        </w:rPr>
      </w:pPr>
      <w:proofErr w:type="gramStart"/>
      <w:r>
        <w:rPr>
          <w:rFonts w:hint="eastAsia"/>
          <w:szCs w:val="32"/>
        </w:rPr>
        <w:t>校发</w:t>
      </w:r>
      <w:r w:rsidRPr="002667FA">
        <w:rPr>
          <w:rFonts w:hint="eastAsia"/>
          <w:szCs w:val="32"/>
        </w:rPr>
        <w:t>【</w:t>
      </w:r>
      <w:r w:rsidRPr="002667FA">
        <w:rPr>
          <w:rFonts w:hint="eastAsia"/>
          <w:szCs w:val="32"/>
        </w:rPr>
        <w:t>20</w:t>
      </w:r>
      <w:r>
        <w:rPr>
          <w:rFonts w:hint="eastAsia"/>
          <w:szCs w:val="32"/>
        </w:rPr>
        <w:t>20</w:t>
      </w:r>
      <w:r w:rsidRPr="002667FA">
        <w:rPr>
          <w:rFonts w:hint="eastAsia"/>
          <w:szCs w:val="32"/>
        </w:rPr>
        <w:t>】</w:t>
      </w:r>
      <w:proofErr w:type="gramEnd"/>
      <w:r>
        <w:rPr>
          <w:rFonts w:hint="eastAsia"/>
          <w:szCs w:val="32"/>
        </w:rPr>
        <w:t>35</w:t>
      </w:r>
      <w:r w:rsidRPr="002667FA">
        <w:rPr>
          <w:rFonts w:hint="eastAsia"/>
          <w:szCs w:val="32"/>
        </w:rPr>
        <w:t>号</w:t>
      </w:r>
    </w:p>
    <w:p w:rsidR="009B1CF2" w:rsidRDefault="00A06966" w:rsidP="00A06966">
      <w:pPr>
        <w:ind w:firstLineChars="200" w:firstLine="560"/>
        <w:rPr>
          <w:bCs/>
          <w:sz w:val="28"/>
          <w:szCs w:val="28"/>
        </w:rPr>
      </w:pPr>
      <w:r w:rsidRPr="00A06966">
        <w:rPr>
          <w:rFonts w:hint="eastAsia"/>
          <w:sz w:val="28"/>
          <w:szCs w:val="28"/>
        </w:rPr>
        <w:t>为了维护校园道路交通秩序，创造良好的校园环境，保障师生员工人身安全，结合我校实际情况，</w:t>
      </w:r>
      <w:r w:rsidRPr="00A06966">
        <w:rPr>
          <w:rFonts w:hint="eastAsia"/>
          <w:sz w:val="28"/>
          <w:szCs w:val="28"/>
        </w:rPr>
        <w:t>2017</w:t>
      </w:r>
      <w:r w:rsidRPr="00A06966">
        <w:rPr>
          <w:rFonts w:hint="eastAsia"/>
          <w:sz w:val="28"/>
          <w:szCs w:val="28"/>
        </w:rPr>
        <w:t>年学校颁布了《</w:t>
      </w:r>
      <w:r w:rsidRPr="00A06966">
        <w:rPr>
          <w:rFonts w:hint="eastAsia"/>
          <w:bCs/>
          <w:sz w:val="28"/>
          <w:szCs w:val="28"/>
        </w:rPr>
        <w:t>沧州师范学院校园车辆管理暂行规定</w:t>
      </w:r>
      <w:r>
        <w:rPr>
          <w:rFonts w:hint="eastAsia"/>
          <w:sz w:val="28"/>
          <w:szCs w:val="28"/>
        </w:rPr>
        <w:t>》</w:t>
      </w:r>
      <w:r w:rsidR="00D64920">
        <w:rPr>
          <w:rFonts w:hint="eastAsia"/>
          <w:sz w:val="28"/>
          <w:szCs w:val="28"/>
        </w:rPr>
        <w:t>（</w:t>
      </w:r>
      <w:r w:rsidR="00D64920" w:rsidRPr="00D64920">
        <w:rPr>
          <w:rFonts w:hint="eastAsia"/>
          <w:sz w:val="28"/>
          <w:szCs w:val="28"/>
        </w:rPr>
        <w:t>校发</w:t>
      </w:r>
      <w:r w:rsidR="00D64920" w:rsidRPr="00D64920">
        <w:rPr>
          <w:rFonts w:hint="eastAsia"/>
          <w:sz w:val="28"/>
          <w:szCs w:val="28"/>
        </w:rPr>
        <w:t>[2017]154</w:t>
      </w:r>
      <w:r w:rsidR="00D64920" w:rsidRPr="00D64920">
        <w:rPr>
          <w:rFonts w:hint="eastAsia"/>
          <w:sz w:val="28"/>
          <w:szCs w:val="28"/>
        </w:rPr>
        <w:t>号</w:t>
      </w:r>
      <w:r w:rsidR="00D64920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，并成立</w:t>
      </w:r>
      <w:r w:rsidRPr="00A06966">
        <w:rPr>
          <w:rFonts w:hint="eastAsia"/>
          <w:sz w:val="28"/>
          <w:szCs w:val="28"/>
        </w:rPr>
        <w:t>了</w:t>
      </w:r>
      <w:r w:rsidRPr="00A06966">
        <w:rPr>
          <w:rFonts w:hint="eastAsia"/>
          <w:bCs/>
          <w:sz w:val="28"/>
          <w:szCs w:val="28"/>
        </w:rPr>
        <w:t>校园交通管理工作领导小组</w:t>
      </w:r>
      <w:r w:rsidR="00151C49">
        <w:rPr>
          <w:rFonts w:hint="eastAsia"/>
          <w:bCs/>
          <w:sz w:val="28"/>
          <w:szCs w:val="28"/>
        </w:rPr>
        <w:t>。</w:t>
      </w:r>
      <w:r w:rsidRPr="00A06966">
        <w:rPr>
          <w:rFonts w:hint="eastAsia"/>
          <w:bCs/>
          <w:sz w:val="28"/>
          <w:szCs w:val="28"/>
        </w:rPr>
        <w:t>根据学校有关人员工作变动情况，经学校研究，现将</w:t>
      </w:r>
      <w:r>
        <w:rPr>
          <w:rFonts w:hint="eastAsia"/>
          <w:bCs/>
          <w:sz w:val="28"/>
          <w:szCs w:val="28"/>
        </w:rPr>
        <w:t>沧州师范学院</w:t>
      </w:r>
      <w:r w:rsidRPr="00A06966">
        <w:rPr>
          <w:rFonts w:hint="eastAsia"/>
          <w:bCs/>
          <w:sz w:val="28"/>
          <w:szCs w:val="28"/>
        </w:rPr>
        <w:t>校园交通管理工作领导小组成员进行</w:t>
      </w:r>
      <w:r w:rsidR="00101A1D">
        <w:rPr>
          <w:rFonts w:hint="eastAsia"/>
          <w:bCs/>
          <w:sz w:val="28"/>
          <w:szCs w:val="28"/>
        </w:rPr>
        <w:t>如下调整</w:t>
      </w:r>
      <w:r w:rsidRPr="00A06966">
        <w:rPr>
          <w:rFonts w:hint="eastAsia"/>
          <w:bCs/>
          <w:sz w:val="28"/>
          <w:szCs w:val="28"/>
        </w:rPr>
        <w:t>：</w:t>
      </w:r>
    </w:p>
    <w:p w:rsidR="00A06966" w:rsidRDefault="00101A1D" w:rsidP="00101A1D">
      <w:pPr>
        <w:ind w:firstLineChars="200" w:firstLine="560"/>
        <w:rPr>
          <w:sz w:val="28"/>
          <w:szCs w:val="28"/>
        </w:rPr>
      </w:pPr>
      <w:r w:rsidRPr="00101A1D">
        <w:rPr>
          <w:rFonts w:hint="eastAsia"/>
          <w:sz w:val="28"/>
          <w:szCs w:val="28"/>
        </w:rPr>
        <w:t>学校成立校园交通管理工作领导小组，由副</w:t>
      </w:r>
      <w:r>
        <w:rPr>
          <w:rFonts w:hint="eastAsia"/>
          <w:sz w:val="28"/>
          <w:szCs w:val="28"/>
        </w:rPr>
        <w:t>书记姜忠明</w:t>
      </w:r>
      <w:r w:rsidRPr="00101A1D">
        <w:rPr>
          <w:rFonts w:hint="eastAsia"/>
          <w:sz w:val="28"/>
          <w:szCs w:val="28"/>
        </w:rPr>
        <w:t>任组长，成员由各处室、学院主要负责人组成。领导小组下设办公室，办公室设在安全工作处，</w:t>
      </w:r>
      <w:r>
        <w:rPr>
          <w:rFonts w:hint="eastAsia"/>
          <w:sz w:val="28"/>
          <w:szCs w:val="28"/>
        </w:rPr>
        <w:t>办公室主任由安全工作处处长单勇</w:t>
      </w:r>
      <w:r w:rsidR="00151C49">
        <w:rPr>
          <w:rFonts w:hint="eastAsia"/>
          <w:sz w:val="28"/>
          <w:szCs w:val="28"/>
        </w:rPr>
        <w:t>兼</w:t>
      </w:r>
      <w:r>
        <w:rPr>
          <w:rFonts w:hint="eastAsia"/>
          <w:sz w:val="28"/>
          <w:szCs w:val="28"/>
        </w:rPr>
        <w:t>任，办公室副主任由安全工作处副处长陈秀才担任，</w:t>
      </w:r>
      <w:r w:rsidRPr="00101A1D">
        <w:rPr>
          <w:rFonts w:hint="eastAsia"/>
          <w:sz w:val="28"/>
          <w:szCs w:val="28"/>
        </w:rPr>
        <w:t>安全处治安大队</w:t>
      </w:r>
      <w:r>
        <w:rPr>
          <w:rFonts w:hint="eastAsia"/>
          <w:sz w:val="28"/>
          <w:szCs w:val="28"/>
        </w:rPr>
        <w:t>大队长初宪宜</w:t>
      </w:r>
      <w:r w:rsidRPr="00101A1D">
        <w:rPr>
          <w:rFonts w:hint="eastAsia"/>
          <w:sz w:val="28"/>
          <w:szCs w:val="28"/>
        </w:rPr>
        <w:t>主要负责校园交通安全及车辆管理</w:t>
      </w:r>
      <w:r>
        <w:rPr>
          <w:rFonts w:hint="eastAsia"/>
          <w:sz w:val="28"/>
          <w:szCs w:val="28"/>
        </w:rPr>
        <w:t>具体工作</w:t>
      </w:r>
      <w:r w:rsidRPr="00101A1D">
        <w:rPr>
          <w:rFonts w:hint="eastAsia"/>
          <w:sz w:val="28"/>
          <w:szCs w:val="28"/>
        </w:rPr>
        <w:t>。</w:t>
      </w:r>
    </w:p>
    <w:p w:rsidR="00101A1D" w:rsidRPr="00101A1D" w:rsidRDefault="00101A1D" w:rsidP="00101A1D">
      <w:pPr>
        <w:ind w:firstLineChars="200" w:firstLine="560"/>
        <w:rPr>
          <w:sz w:val="28"/>
          <w:szCs w:val="28"/>
        </w:rPr>
      </w:pPr>
      <w:r w:rsidRPr="00101A1D">
        <w:rPr>
          <w:rFonts w:hint="eastAsia"/>
          <w:sz w:val="28"/>
          <w:szCs w:val="28"/>
        </w:rPr>
        <w:t>学校安全处是管理校园内行驶和停放车辆的职能部门，负责对车辆出入校园和校园内静态、动态交通秩序以及停车交通设施的使用、维护等进行管理。校园交通管理人员（安全处工作人员）和门卫（学校聘请保安公司职员）为校内机动车辆管理的具体实施人。其职责为：</w:t>
      </w:r>
    </w:p>
    <w:p w:rsidR="00101A1D" w:rsidRPr="00101A1D" w:rsidRDefault="00101A1D" w:rsidP="00101A1D">
      <w:pPr>
        <w:ind w:firstLineChars="200" w:firstLine="560"/>
        <w:rPr>
          <w:sz w:val="28"/>
          <w:szCs w:val="28"/>
        </w:rPr>
      </w:pPr>
      <w:r w:rsidRPr="00101A1D">
        <w:rPr>
          <w:rFonts w:hint="eastAsia"/>
          <w:sz w:val="28"/>
          <w:szCs w:val="28"/>
        </w:rPr>
        <w:t>1</w:t>
      </w:r>
      <w:r w:rsidRPr="00101A1D">
        <w:rPr>
          <w:rFonts w:hint="eastAsia"/>
          <w:sz w:val="28"/>
          <w:szCs w:val="28"/>
        </w:rPr>
        <w:t>．负责对进出车辆进行证件、物品的检查。</w:t>
      </w:r>
    </w:p>
    <w:p w:rsidR="00101A1D" w:rsidRPr="00101A1D" w:rsidRDefault="00101A1D" w:rsidP="00101A1D">
      <w:pPr>
        <w:ind w:firstLineChars="200" w:firstLine="560"/>
        <w:rPr>
          <w:sz w:val="28"/>
          <w:szCs w:val="28"/>
        </w:rPr>
      </w:pPr>
      <w:r w:rsidRPr="00101A1D">
        <w:rPr>
          <w:rFonts w:hint="eastAsia"/>
          <w:sz w:val="28"/>
          <w:szCs w:val="28"/>
        </w:rPr>
        <w:t>2</w:t>
      </w:r>
      <w:r w:rsidRPr="00101A1D">
        <w:rPr>
          <w:rFonts w:hint="eastAsia"/>
          <w:sz w:val="28"/>
          <w:szCs w:val="28"/>
        </w:rPr>
        <w:t>．负责校园车辆行驶、停放的巡查和指挥。</w:t>
      </w:r>
    </w:p>
    <w:p w:rsidR="00101A1D" w:rsidRPr="00101A1D" w:rsidRDefault="00101A1D" w:rsidP="00101A1D">
      <w:pPr>
        <w:ind w:firstLineChars="200" w:firstLine="560"/>
        <w:rPr>
          <w:sz w:val="28"/>
          <w:szCs w:val="28"/>
        </w:rPr>
      </w:pPr>
      <w:r w:rsidRPr="00101A1D">
        <w:rPr>
          <w:rFonts w:hint="eastAsia"/>
          <w:sz w:val="28"/>
          <w:szCs w:val="28"/>
        </w:rPr>
        <w:t>3</w:t>
      </w:r>
      <w:r w:rsidRPr="00101A1D">
        <w:rPr>
          <w:rFonts w:hint="eastAsia"/>
          <w:sz w:val="28"/>
          <w:szCs w:val="28"/>
        </w:rPr>
        <w:t>．负责对违规车辆进行提醒和处理。</w:t>
      </w:r>
    </w:p>
    <w:p w:rsidR="00101A1D" w:rsidRDefault="00101A1D" w:rsidP="00101A1D">
      <w:pPr>
        <w:ind w:firstLineChars="200" w:firstLine="560"/>
        <w:rPr>
          <w:sz w:val="28"/>
          <w:szCs w:val="28"/>
        </w:rPr>
      </w:pPr>
    </w:p>
    <w:p w:rsidR="0021029E" w:rsidRDefault="0021029E" w:rsidP="0021029E">
      <w:pPr>
        <w:ind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 w:rsidR="00112EAE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112EAE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</w:p>
    <w:p w:rsidR="0021029E" w:rsidRPr="00101A1D" w:rsidRDefault="0021029E" w:rsidP="00101A1D">
      <w:pPr>
        <w:ind w:firstLineChars="200" w:firstLine="560"/>
        <w:rPr>
          <w:sz w:val="28"/>
          <w:szCs w:val="28"/>
        </w:rPr>
      </w:pPr>
    </w:p>
    <w:sectPr w:rsidR="0021029E" w:rsidRPr="00101A1D" w:rsidSect="009B1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55D" w:rsidRDefault="00B4055D" w:rsidP="00A06966">
      <w:r>
        <w:separator/>
      </w:r>
    </w:p>
  </w:endnote>
  <w:endnote w:type="continuationSeparator" w:id="0">
    <w:p w:rsidR="00B4055D" w:rsidRDefault="00B4055D" w:rsidP="00A06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55D" w:rsidRDefault="00B4055D" w:rsidP="00A06966">
      <w:r>
        <w:separator/>
      </w:r>
    </w:p>
  </w:footnote>
  <w:footnote w:type="continuationSeparator" w:id="0">
    <w:p w:rsidR="00B4055D" w:rsidRDefault="00B4055D" w:rsidP="00A069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966"/>
    <w:rsid w:val="000B3DA9"/>
    <w:rsid w:val="00101A1D"/>
    <w:rsid w:val="00112EAE"/>
    <w:rsid w:val="00151C49"/>
    <w:rsid w:val="001C66E6"/>
    <w:rsid w:val="001F7C4B"/>
    <w:rsid w:val="0021029E"/>
    <w:rsid w:val="002E3D64"/>
    <w:rsid w:val="00861692"/>
    <w:rsid w:val="008D583C"/>
    <w:rsid w:val="00945836"/>
    <w:rsid w:val="009B1CF2"/>
    <w:rsid w:val="00A06966"/>
    <w:rsid w:val="00B4055D"/>
    <w:rsid w:val="00C557FD"/>
    <w:rsid w:val="00D64920"/>
    <w:rsid w:val="00E10DF0"/>
    <w:rsid w:val="00E8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6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6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69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6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69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449</Characters>
  <Application>Microsoft Office Word</Application>
  <DocSecurity>0</DocSecurity>
  <Lines>3</Lines>
  <Paragraphs>1</Paragraphs>
  <ScaleCrop>false</ScaleCrop>
  <Company>china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2020-03-16T02:44:00Z</dcterms:created>
  <dcterms:modified xsi:type="dcterms:W3CDTF">2020-04-28T02:03:00Z</dcterms:modified>
</cp:coreProperties>
</file>